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D9A" w14:textId="77777777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81DBCE" wp14:editId="5EDA3398">
            <wp:extent cx="1762125" cy="371475"/>
            <wp:effectExtent l="0" t="0" r="0" b="0"/>
            <wp:docPr id="11" name="obrázek 11" descr="C:\Users\OSTRIZEK\Desktop\práce\Loga\lg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RIZEK\Desktop\práce\Loga\lgs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HS, spol. s r.o.</w:t>
      </w:r>
    </w:p>
    <w:p w14:paraId="5615B5A9" w14:textId="77777777" w:rsidR="001A7964" w:rsidRPr="001A7964" w:rsidRDefault="001A7964" w:rsidP="001A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9E6F0A2" w14:textId="77777777" w:rsidR="001A7964" w:rsidRPr="001A7964" w:rsidRDefault="001A7964" w:rsidP="001A796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hledá nové spolupracovníky na pozic</w:t>
      </w:r>
      <w:r w:rsidR="00293C86">
        <w:rPr>
          <w:rFonts w:ascii="Arial" w:eastAsia="Times New Roman" w:hAnsi="Arial" w:cs="Arial"/>
          <w:sz w:val="24"/>
          <w:szCs w:val="24"/>
        </w:rPr>
        <w:t>i</w:t>
      </w:r>
    </w:p>
    <w:p w14:paraId="4BAA4154" w14:textId="77777777" w:rsidR="00C57E9D" w:rsidRDefault="00A3382F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</w:p>
    <w:p w14:paraId="5D99227C" w14:textId="77777777" w:rsidR="001A7964" w:rsidRDefault="00C57E9D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  <w:r w:rsidR="00CB72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CCC942" w14:textId="0DE4C16A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Pracoviště</w:t>
      </w:r>
      <w:r w:rsidR="00B64C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1FA2">
        <w:rPr>
          <w:rFonts w:ascii="Arial" w:eastAsia="Times New Roman" w:hAnsi="Arial" w:cs="Arial"/>
          <w:b/>
          <w:bCs/>
          <w:sz w:val="24"/>
          <w:szCs w:val="24"/>
        </w:rPr>
        <w:t>Slatina, Černovické terasy</w:t>
      </w:r>
    </w:p>
    <w:p w14:paraId="1A5F6D0A" w14:textId="44E9F134" w:rsidR="000F433E" w:rsidRPr="000F433E" w:rsidRDefault="001A7964" w:rsidP="000F43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(</w:t>
      </w:r>
      <w:r w:rsidR="00080C1D">
        <w:rPr>
          <w:rFonts w:ascii="Arial" w:eastAsia="Times New Roman" w:hAnsi="Arial" w:cs="Arial"/>
          <w:sz w:val="24"/>
          <w:szCs w:val="24"/>
        </w:rPr>
        <w:t>vhodné pro</w:t>
      </w:r>
      <w:r w:rsidR="00411AEC">
        <w:rPr>
          <w:rFonts w:ascii="Arial" w:eastAsia="Times New Roman" w:hAnsi="Arial" w:cs="Arial"/>
          <w:sz w:val="24"/>
          <w:szCs w:val="24"/>
        </w:rPr>
        <w:t xml:space="preserve"> invalidní důchodce, osoby zdravotně znevýhodněné</w:t>
      </w:r>
      <w:r w:rsidR="00B97BE8">
        <w:rPr>
          <w:rFonts w:ascii="Arial" w:eastAsia="Times New Roman" w:hAnsi="Arial" w:cs="Arial"/>
          <w:sz w:val="24"/>
          <w:szCs w:val="24"/>
        </w:rPr>
        <w:t>, starobní důchodce</w:t>
      </w:r>
      <w:r w:rsidR="00541B3B">
        <w:rPr>
          <w:rFonts w:ascii="Arial" w:eastAsia="Times New Roman" w:hAnsi="Arial" w:cs="Arial"/>
          <w:sz w:val="24"/>
          <w:szCs w:val="24"/>
        </w:rPr>
        <w:t>)</w:t>
      </w:r>
    </w:p>
    <w:p w14:paraId="24AAEF8F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Činnosti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B5110C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Zabezpečení pro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vozu vrátnice,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 kontrola a evidence vozidel</w:t>
      </w:r>
    </w:p>
    <w:p w14:paraId="595BD9DE" w14:textId="0D8FE982" w:rsidR="007B724A" w:rsidRDefault="001A7964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 xml:space="preserve"> Evidence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, klíčů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, evidence návštěv</w:t>
      </w:r>
    </w:p>
    <w:p w14:paraId="64FDD2E0" w14:textId="10D4746F" w:rsidR="00411AEC" w:rsidRPr="001A7964" w:rsidRDefault="00411AEC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Obchůzková činnost</w:t>
      </w:r>
    </w:p>
    <w:p w14:paraId="33C1F1B1" w14:textId="77777777" w:rsidR="001A7964" w:rsidRPr="001A7964" w:rsidRDefault="001A7964" w:rsidP="00CB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1D730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Nabízíme:</w:t>
      </w:r>
    </w:p>
    <w:p w14:paraId="6E8915A4" w14:textId="77777777" w:rsidR="001A7964" w:rsidRPr="001A7964" w:rsidRDefault="001A7964" w:rsidP="00A338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zázemí stabilní a úspěšné firmy s celorepublikovou působností</w:t>
      </w:r>
    </w:p>
    <w:p w14:paraId="1C10202D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pravidelný měsíční příjem</w:t>
      </w:r>
    </w:p>
    <w:p w14:paraId="31AF31E5" w14:textId="120B57D1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0F433E" w:rsidRPr="000F433E">
        <w:rPr>
          <w:rFonts w:ascii="Times New Roman" w:eastAsia="Times New Roman" w:hAnsi="Times New Roman" w:cs="Times New Roman"/>
          <w:sz w:val="24"/>
          <w:szCs w:val="24"/>
        </w:rPr>
        <w:t xml:space="preserve">možnost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práce na zkrácený úvazek</w:t>
      </w:r>
    </w:p>
    <w:p w14:paraId="2919E5F9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Požadujeme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985BBE" w14:textId="77777777" w:rsidR="001A7964" w:rsidRDefault="001A7964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spolehlivost, bezúhonnost, flexibilitu</w:t>
      </w:r>
    </w:p>
    <w:p w14:paraId="2D048382" w14:textId="77777777" w:rsid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35D2E4" w14:textId="77777777" w:rsidR="00541B3B" w:rsidRP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</w:rPr>
      </w:pPr>
      <w:r w:rsidRPr="00541B3B">
        <w:rPr>
          <w:rFonts w:ascii="Arial" w:eastAsia="Times New Roman" w:hAnsi="Arial" w:cs="Arial"/>
          <w:b/>
          <w:bCs/>
          <w:sz w:val="36"/>
          <w:szCs w:val="36"/>
        </w:rPr>
        <w:t>Kontakt – p. Ostřížek</w:t>
      </w:r>
    </w:p>
    <w:p w14:paraId="28E8454E" w14:textId="7C91FFBD" w:rsidR="00DE7673" w:rsidRDefault="00541B3B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       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Tel. 602 961</w:t>
      </w:r>
      <w:r w:rsidR="00102C25">
        <w:rPr>
          <w:rFonts w:ascii="Arial" w:eastAsia="Times New Roman" w:hAnsi="Arial" w:cs="Arial"/>
          <w:i/>
          <w:iCs/>
          <w:color w:val="FF0000"/>
          <w:sz w:val="36"/>
          <w:szCs w:val="36"/>
        </w:rPr>
        <w:t> 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580</w:t>
      </w:r>
    </w:p>
    <w:p w14:paraId="3425CE05" w14:textId="69708DF9" w:rsidR="00102C25" w:rsidRPr="00541B3B" w:rsidRDefault="00102C25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</w:rPr>
        <w:t>ostrizekv@simacek.cz</w:t>
      </w:r>
    </w:p>
    <w:p w14:paraId="71B777F5" w14:textId="77777777" w:rsidR="002B396F" w:rsidRDefault="002B396F"/>
    <w:sectPr w:rsidR="002B396F" w:rsidSect="002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4"/>
    <w:rsid w:val="000243CC"/>
    <w:rsid w:val="00080C1D"/>
    <w:rsid w:val="000F433E"/>
    <w:rsid w:val="00102C25"/>
    <w:rsid w:val="001A7964"/>
    <w:rsid w:val="00293C86"/>
    <w:rsid w:val="002A56AA"/>
    <w:rsid w:val="002B396F"/>
    <w:rsid w:val="003D0CAE"/>
    <w:rsid w:val="00411AEC"/>
    <w:rsid w:val="00541B3B"/>
    <w:rsid w:val="005F4799"/>
    <w:rsid w:val="007B724A"/>
    <w:rsid w:val="00937DF8"/>
    <w:rsid w:val="009915BD"/>
    <w:rsid w:val="009B00C8"/>
    <w:rsid w:val="00A3382F"/>
    <w:rsid w:val="00AE1FA2"/>
    <w:rsid w:val="00B64CC1"/>
    <w:rsid w:val="00B917D1"/>
    <w:rsid w:val="00B97BE8"/>
    <w:rsid w:val="00BF481D"/>
    <w:rsid w:val="00C57E9D"/>
    <w:rsid w:val="00CB7235"/>
    <w:rsid w:val="00D42BB9"/>
    <w:rsid w:val="00DE7673"/>
    <w:rsid w:val="00E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202"/>
  <w15:docId w15:val="{96BBDB4F-5D8D-41B2-ACC1-0CED82A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OSTRIZEK</dc:creator>
  <cp:lastModifiedBy>Ostřížek Jan (217507)</cp:lastModifiedBy>
  <cp:revision>3</cp:revision>
  <cp:lastPrinted>2018-10-08T08:27:00Z</cp:lastPrinted>
  <dcterms:created xsi:type="dcterms:W3CDTF">2021-10-19T09:45:00Z</dcterms:created>
  <dcterms:modified xsi:type="dcterms:W3CDTF">2022-06-07T08:45:00Z</dcterms:modified>
</cp:coreProperties>
</file>